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09EF" w:rsidRPr="001D4B20" w:rsidRDefault="003909EF" w:rsidP="003909EF">
      <w:pPr>
        <w:pStyle w:val="2"/>
        <w:jc w:val="center"/>
        <w:rPr>
          <w:rFonts w:asciiTheme="minorHAnsi" w:hAnsiTheme="minorHAnsi" w:cstheme="minorHAnsi"/>
          <w:sz w:val="28"/>
          <w:szCs w:val="28"/>
        </w:rPr>
      </w:pPr>
      <w:r w:rsidRPr="001D4B20">
        <w:rPr>
          <w:rFonts w:asciiTheme="minorHAnsi" w:hAnsiTheme="minorHAnsi" w:cstheme="minorHAnsi"/>
          <w:sz w:val="28"/>
          <w:szCs w:val="28"/>
        </w:rPr>
        <w:t>ИНФОРМАЦИОНЕН ФИШ ЗА ПОТРЕБИТЕЛЯ</w:t>
      </w:r>
    </w:p>
    <w:p w:rsidR="003909EF" w:rsidRPr="001D4B20" w:rsidRDefault="003909EF" w:rsidP="003909EF">
      <w:pPr>
        <w:spacing w:after="0" w:line="240" w:lineRule="auto"/>
        <w:jc w:val="center"/>
        <w:rPr>
          <w:rStyle w:val="fontstyle21"/>
          <w:rFonts w:asciiTheme="minorHAnsi" w:hAnsiTheme="minorHAnsi" w:cstheme="minorHAnsi"/>
          <w:b/>
          <w:color w:val="auto"/>
          <w:sz w:val="28"/>
          <w:szCs w:val="28"/>
        </w:rPr>
      </w:pPr>
      <w:r w:rsidRPr="001D4B20">
        <w:rPr>
          <w:rStyle w:val="fontstyle21"/>
          <w:rFonts w:asciiTheme="minorHAnsi" w:hAnsiTheme="minorHAnsi" w:cstheme="minorHAnsi"/>
          <w:b/>
          <w:color w:val="auto"/>
          <w:sz w:val="28"/>
          <w:szCs w:val="28"/>
        </w:rPr>
        <w:t>Ingredient data sheet</w:t>
      </w:r>
    </w:p>
    <w:p w:rsidR="003909EF" w:rsidRPr="001D4B20" w:rsidRDefault="003909EF" w:rsidP="003909EF">
      <w:pPr>
        <w:spacing w:after="0" w:line="240" w:lineRule="auto"/>
        <w:jc w:val="center"/>
        <w:rPr>
          <w:rStyle w:val="fontstyle01"/>
          <w:rFonts w:asciiTheme="minorHAnsi" w:hAnsiTheme="minorHAnsi" w:cstheme="minorHAnsi"/>
          <w:color w:val="auto"/>
          <w:sz w:val="24"/>
          <w:szCs w:val="24"/>
        </w:rPr>
      </w:pPr>
      <w:r w:rsidRPr="001D4B20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 xml:space="preserve">Информация за потребителите, в съответствие с Регламент (EO) № 907/2006 </w:t>
      </w:r>
      <w:r w:rsidRPr="001D4B20">
        <w:rPr>
          <w:rFonts w:cstheme="minorHAnsi"/>
          <w:sz w:val="24"/>
          <w:szCs w:val="24"/>
        </w:rPr>
        <w:t>за изменение на Регламент (ЕО) № 648/2004 на Европейския парламент и на Съвета относно детергентите</w:t>
      </w:r>
    </w:p>
    <w:p w:rsidR="003909EF" w:rsidRPr="001D4B20" w:rsidRDefault="003909EF" w:rsidP="003909EF">
      <w:pPr>
        <w:spacing w:after="0" w:line="240" w:lineRule="auto"/>
        <w:jc w:val="center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  <w:r w:rsidRPr="001D4B20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Consumer information according to the Detergents Regulation (EO) № 907/2006</w:t>
      </w:r>
    </w:p>
    <w:p w:rsidR="003909EF" w:rsidRPr="001D4B20" w:rsidRDefault="003909EF" w:rsidP="003909EF">
      <w:pPr>
        <w:pStyle w:val="3"/>
        <w:rPr>
          <w:rFonts w:asciiTheme="minorHAnsi" w:hAnsiTheme="minorHAnsi" w:cstheme="minorHAnsi"/>
          <w:color w:val="auto"/>
        </w:rPr>
      </w:pPr>
    </w:p>
    <w:p w:rsidR="001D4B20" w:rsidRPr="001D4B20" w:rsidRDefault="001D4B20" w:rsidP="001D4B20">
      <w:pPr>
        <w:pStyle w:val="3"/>
        <w:rPr>
          <w:rFonts w:asciiTheme="minorHAnsi" w:hAnsiTheme="minorHAnsi" w:cstheme="minorHAnsi"/>
          <w:color w:val="auto"/>
        </w:rPr>
      </w:pPr>
      <w:r w:rsidRPr="001D4B20">
        <w:rPr>
          <w:rFonts w:asciiTheme="minorHAnsi" w:hAnsiTheme="minorHAnsi" w:cstheme="minorHAnsi"/>
          <w:b/>
          <w:color w:val="auto"/>
        </w:rPr>
        <w:t>ТЪРГОВСКО НАИМЕНОВАНИЕ</w:t>
      </w:r>
      <w:r w:rsidR="003909EF" w:rsidRPr="001D4B20">
        <w:rPr>
          <w:rFonts w:asciiTheme="minorHAnsi" w:hAnsiTheme="minorHAnsi" w:cstheme="minorHAnsi"/>
          <w:color w:val="auto"/>
        </w:rPr>
        <w:t>:</w:t>
      </w:r>
    </w:p>
    <w:p w:rsidR="003909EF" w:rsidRPr="001D4B20" w:rsidRDefault="003909EF" w:rsidP="001D4B20">
      <w:pPr>
        <w:pStyle w:val="3"/>
        <w:rPr>
          <w:rFonts w:asciiTheme="minorHAnsi" w:hAnsiTheme="minorHAnsi" w:cstheme="minorHAnsi"/>
          <w:color w:val="auto"/>
        </w:rPr>
      </w:pPr>
      <w:r w:rsidRPr="001D4B20">
        <w:rPr>
          <w:rStyle w:val="aa"/>
          <w:rFonts w:asciiTheme="minorHAnsi" w:hAnsiTheme="minorHAnsi" w:cstheme="minorHAnsi"/>
          <w:color w:val="auto"/>
        </w:rPr>
        <w:t>EARTH БЕЗ АРОМАТ – Почистващ препарат за климатици (спрей)</w:t>
      </w:r>
    </w:p>
    <w:p w:rsidR="003909EF" w:rsidRPr="001D4B20" w:rsidRDefault="001D4B20" w:rsidP="003909EF">
      <w:pPr>
        <w:pStyle w:val="3"/>
        <w:rPr>
          <w:rFonts w:asciiTheme="minorHAnsi" w:hAnsiTheme="minorHAnsi" w:cstheme="minorHAnsi"/>
          <w:color w:val="auto"/>
        </w:rPr>
      </w:pPr>
      <w:r w:rsidRPr="001D4B20">
        <w:rPr>
          <w:rFonts w:asciiTheme="minorHAnsi" w:hAnsiTheme="minorHAnsi" w:cstheme="minorHAnsi"/>
          <w:b/>
          <w:color w:val="auto"/>
        </w:rPr>
        <w:t>ПРЕДНАЗНАЧЕНИЕ:</w:t>
      </w:r>
      <w:r w:rsidRPr="001D4B20">
        <w:rPr>
          <w:rFonts w:asciiTheme="minorHAnsi" w:hAnsiTheme="minorHAnsi" w:cstheme="minorHAnsi"/>
          <w:color w:val="auto"/>
        </w:rPr>
        <w:t xml:space="preserve"> </w:t>
      </w:r>
      <w:r w:rsidR="003909EF" w:rsidRPr="001D4B20">
        <w:rPr>
          <w:rFonts w:asciiTheme="minorHAnsi" w:hAnsiTheme="minorHAnsi" w:cstheme="minorHAnsi"/>
          <w:color w:val="auto"/>
        </w:rPr>
        <w:t>Препарат за почистване на климатици и конвектори.</w:t>
      </w:r>
      <w:r w:rsidR="003909EF" w:rsidRPr="001D4B20">
        <w:rPr>
          <w:rFonts w:asciiTheme="minorHAnsi" w:hAnsiTheme="minorHAnsi" w:cstheme="minorHAnsi"/>
          <w:color w:val="auto"/>
        </w:rPr>
        <w:br/>
        <w:t>Премахва замърсяванията и подпомага по-ефективната работа на уреда. Подходящ за битова и професионална употреба.</w:t>
      </w:r>
    </w:p>
    <w:p w:rsidR="007A454F" w:rsidRPr="001D4B20" w:rsidRDefault="007A454F" w:rsidP="0090632C">
      <w:pPr>
        <w:spacing w:after="0" w:line="240" w:lineRule="auto"/>
        <w:jc w:val="center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</w:p>
    <w:p w:rsidR="003909EF" w:rsidRPr="001D4B20" w:rsidRDefault="001D4B20" w:rsidP="003909EF">
      <w:pPr>
        <w:pStyle w:val="Default"/>
        <w:rPr>
          <w:rFonts w:asciiTheme="minorHAnsi" w:hAnsiTheme="minorHAnsi" w:cstheme="minorHAnsi"/>
          <w:color w:val="auto"/>
        </w:rPr>
      </w:pPr>
      <w:r w:rsidRPr="001D4B20">
        <w:rPr>
          <w:rStyle w:val="fontstyle31"/>
          <w:rFonts w:asciiTheme="minorHAnsi" w:hAnsiTheme="minorHAnsi" w:cstheme="minorHAnsi"/>
          <w:color w:val="auto"/>
        </w:rPr>
        <w:t xml:space="preserve">ПРОИЗВОДИТЕЛ: </w:t>
      </w:r>
      <w:r w:rsidRPr="001D4B20">
        <w:rPr>
          <w:rFonts w:asciiTheme="minorHAnsi" w:hAnsiTheme="minorHAnsi" w:cstheme="minorHAnsi"/>
          <w:color w:val="auto"/>
        </w:rPr>
        <w:t xml:space="preserve"> </w:t>
      </w:r>
    </w:p>
    <w:p w:rsidR="003909EF" w:rsidRPr="003909EF" w:rsidRDefault="003909EF" w:rsidP="003909E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US"/>
        </w:rPr>
      </w:pPr>
      <w:r w:rsidRPr="003909EF">
        <w:rPr>
          <w:rFonts w:cstheme="minorHAnsi"/>
          <w:sz w:val="24"/>
          <w:szCs w:val="24"/>
          <w:lang w:val="en-US"/>
        </w:rPr>
        <w:t xml:space="preserve"> </w:t>
      </w:r>
      <w:r w:rsidRPr="003909EF">
        <w:rPr>
          <w:rFonts w:cstheme="minorHAnsi"/>
          <w:b/>
          <w:bCs/>
          <w:sz w:val="24"/>
          <w:szCs w:val="24"/>
          <w:lang w:val="en-US"/>
        </w:rPr>
        <w:t>Лице, което произвежда -име и адрес:</w:t>
      </w:r>
      <w:r w:rsidR="001D4B20">
        <w:rPr>
          <w:rFonts w:cstheme="minorHAnsi"/>
          <w:b/>
          <w:bCs/>
          <w:sz w:val="24"/>
          <w:szCs w:val="24"/>
        </w:rPr>
        <w:t xml:space="preserve"> </w:t>
      </w:r>
      <w:r w:rsidRPr="003909EF">
        <w:rPr>
          <w:rFonts w:cstheme="minorHAnsi"/>
          <w:b/>
          <w:bCs/>
          <w:sz w:val="24"/>
          <w:szCs w:val="24"/>
          <w:lang w:val="en-US"/>
        </w:rPr>
        <w:t xml:space="preserve">„Earth </w:t>
      </w:r>
      <w:r w:rsidR="001D4B20" w:rsidRPr="003909EF">
        <w:rPr>
          <w:rFonts w:cstheme="minorHAnsi"/>
          <w:b/>
          <w:bCs/>
          <w:sz w:val="24"/>
          <w:szCs w:val="24"/>
          <w:lang w:val="en-US"/>
        </w:rPr>
        <w:t>Corporation “</w:t>
      </w:r>
    </w:p>
    <w:p w:rsidR="003909EF" w:rsidRPr="003909EF" w:rsidRDefault="003909EF" w:rsidP="003909E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US"/>
        </w:rPr>
      </w:pPr>
      <w:r w:rsidRPr="003909EF">
        <w:rPr>
          <w:rFonts w:cstheme="minorHAnsi"/>
          <w:sz w:val="24"/>
          <w:szCs w:val="24"/>
          <w:lang w:val="en-US"/>
        </w:rPr>
        <w:t>Адрес:12-1, Kanda-Tsukasamachi 2 chome, Chiyoda-ku, Tokyo 101-0048, Japan</w:t>
      </w:r>
    </w:p>
    <w:p w:rsidR="003909EF" w:rsidRPr="003909EF" w:rsidRDefault="003909EF" w:rsidP="003909E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US"/>
        </w:rPr>
      </w:pPr>
      <w:r w:rsidRPr="003909EF">
        <w:rPr>
          <w:rFonts w:cstheme="minorHAnsi"/>
          <w:sz w:val="24"/>
          <w:szCs w:val="24"/>
          <w:lang w:val="en-US"/>
        </w:rPr>
        <w:t>Tel +81-791-48-1810; Fax +81-791-48-1145</w:t>
      </w:r>
    </w:p>
    <w:p w:rsidR="00BC1949" w:rsidRPr="001D4B20" w:rsidRDefault="001D4B20" w:rsidP="003909EF">
      <w:pPr>
        <w:pStyle w:val="Default"/>
        <w:rPr>
          <w:rFonts w:asciiTheme="minorHAnsi" w:hAnsiTheme="minorHAnsi" w:cstheme="minorHAnsi"/>
          <w:color w:val="auto"/>
        </w:rPr>
      </w:pPr>
      <w:r w:rsidRPr="001D4B20">
        <w:rPr>
          <w:rFonts w:asciiTheme="minorHAnsi" w:hAnsiTheme="minorHAnsi" w:cstheme="minorHAnsi"/>
          <w:b/>
          <w:bCs/>
          <w:color w:val="auto"/>
        </w:rPr>
        <w:t>ВНОСИТЕЛ/ЛИЦЕ, КОЕТОПУСКАНА ПАЗАРА</w:t>
      </w:r>
      <w:r w:rsidR="003909EF" w:rsidRPr="001D4B20">
        <w:rPr>
          <w:rFonts w:asciiTheme="minorHAnsi" w:hAnsiTheme="minorHAnsi" w:cstheme="minorHAnsi"/>
          <w:b/>
          <w:bCs/>
          <w:color w:val="auto"/>
        </w:rPr>
        <w:t xml:space="preserve">-име и адрес: „Арон </w:t>
      </w:r>
      <w:proofErr w:type="gramStart"/>
      <w:r w:rsidR="003909EF" w:rsidRPr="001D4B20">
        <w:rPr>
          <w:rFonts w:asciiTheme="minorHAnsi" w:hAnsiTheme="minorHAnsi" w:cstheme="minorHAnsi"/>
          <w:b/>
          <w:bCs/>
          <w:color w:val="auto"/>
        </w:rPr>
        <w:t>България“ ЕАД</w:t>
      </w:r>
      <w:proofErr w:type="gramEnd"/>
    </w:p>
    <w:p w:rsidR="00371A6A" w:rsidRPr="001D4B20" w:rsidRDefault="00371A6A" w:rsidP="00371A6A">
      <w:pPr>
        <w:spacing w:after="0" w:line="240" w:lineRule="auto"/>
        <w:rPr>
          <w:rFonts w:cstheme="minorHAnsi"/>
          <w:sz w:val="24"/>
          <w:szCs w:val="24"/>
        </w:rPr>
      </w:pPr>
    </w:p>
    <w:p w:rsidR="007E77D1" w:rsidRPr="001D4B20" w:rsidRDefault="007E77D1" w:rsidP="00487EEE">
      <w:pPr>
        <w:spacing w:before="120" w:after="120" w:line="240" w:lineRule="auto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  <w:r w:rsidRPr="001D4B20">
        <w:rPr>
          <w:rStyle w:val="fontstyle31"/>
          <w:rFonts w:asciiTheme="minorHAnsi" w:hAnsiTheme="minorHAnsi" w:cstheme="minorHAnsi"/>
          <w:color w:val="auto"/>
        </w:rPr>
        <w:t>Състав</w:t>
      </w:r>
      <w:r w:rsidR="000D6F15" w:rsidRPr="001D4B20">
        <w:rPr>
          <w:rStyle w:val="fontstyle31"/>
          <w:rFonts w:asciiTheme="minorHAnsi" w:hAnsiTheme="minorHAnsi" w:cstheme="minorHAnsi"/>
          <w:color w:val="auto"/>
        </w:rPr>
        <w:t>ки</w:t>
      </w:r>
      <w:r w:rsidRPr="001D4B20">
        <w:rPr>
          <w:rStyle w:val="fontstyle31"/>
          <w:rFonts w:asciiTheme="minorHAnsi" w:hAnsiTheme="minorHAnsi" w:cstheme="minorHAnsi"/>
          <w:color w:val="auto"/>
        </w:rPr>
        <w:t>:</w:t>
      </w:r>
      <w:r w:rsidR="00B85000" w:rsidRPr="001D4B20">
        <w:rPr>
          <w:rStyle w:val="fontstyle31"/>
          <w:rFonts w:asciiTheme="minorHAnsi" w:hAnsiTheme="minorHAnsi" w:cstheme="minorHAnsi"/>
          <w:b w:val="0"/>
          <w:color w:val="auto"/>
        </w:rPr>
        <w:t xml:space="preserve"> ( </w:t>
      </w:r>
      <w:r w:rsidRPr="001D4B20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Ingredients</w:t>
      </w:r>
      <w:r w:rsidR="00B85000" w:rsidRPr="001D4B20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):</w:t>
      </w:r>
    </w:p>
    <w:tbl>
      <w:tblPr>
        <w:tblStyle w:val="a8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3119"/>
        <w:gridCol w:w="1417"/>
        <w:gridCol w:w="1276"/>
      </w:tblGrid>
      <w:tr w:rsidR="001D4B20" w:rsidRPr="001D4B20" w:rsidTr="00FA5B95">
        <w:trPr>
          <w:trHeight w:val="895"/>
        </w:trPr>
        <w:tc>
          <w:tcPr>
            <w:tcW w:w="2268" w:type="dxa"/>
            <w:shd w:val="clear" w:color="auto" w:fill="8DB3E2" w:themeFill="text2" w:themeFillTint="66"/>
            <w:vAlign w:val="center"/>
          </w:tcPr>
          <w:p w:rsidR="00CD5CDB" w:rsidRPr="001D4B20" w:rsidRDefault="00CD5CDB" w:rsidP="00CD5CD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4B20">
              <w:rPr>
                <w:rFonts w:cstheme="minorHAnsi"/>
                <w:b/>
                <w:bCs/>
                <w:sz w:val="24"/>
                <w:szCs w:val="24"/>
              </w:rPr>
              <w:t>Търговско наименование / Общо наименование</w:t>
            </w:r>
          </w:p>
        </w:tc>
        <w:tc>
          <w:tcPr>
            <w:tcW w:w="2268" w:type="dxa"/>
            <w:shd w:val="clear" w:color="auto" w:fill="8DB3E2" w:themeFill="text2" w:themeFillTint="66"/>
            <w:vAlign w:val="center"/>
          </w:tcPr>
          <w:p w:rsidR="00CD5CDB" w:rsidRPr="001D4B20" w:rsidRDefault="00CD5CDB" w:rsidP="00CD5CD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4B20">
              <w:rPr>
                <w:rFonts w:cstheme="minorHAnsi"/>
                <w:b/>
                <w:bCs/>
                <w:sz w:val="24"/>
                <w:szCs w:val="24"/>
              </w:rPr>
              <w:t>Наименование по INCI / IUPAC</w:t>
            </w:r>
          </w:p>
        </w:tc>
        <w:tc>
          <w:tcPr>
            <w:tcW w:w="3119" w:type="dxa"/>
            <w:shd w:val="clear" w:color="auto" w:fill="8DB3E2" w:themeFill="text2" w:themeFillTint="66"/>
            <w:vAlign w:val="center"/>
          </w:tcPr>
          <w:p w:rsidR="00CD5CDB" w:rsidRPr="001D4B20" w:rsidRDefault="00CD5CDB" w:rsidP="00CD5CD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4B20">
              <w:rPr>
                <w:rFonts w:cstheme="minorHAnsi"/>
                <w:b/>
                <w:bCs/>
                <w:sz w:val="24"/>
                <w:szCs w:val="24"/>
              </w:rPr>
              <w:t>Chemical name (EN)</w:t>
            </w:r>
          </w:p>
        </w:tc>
        <w:tc>
          <w:tcPr>
            <w:tcW w:w="1417" w:type="dxa"/>
            <w:shd w:val="clear" w:color="auto" w:fill="8DB3E2" w:themeFill="text2" w:themeFillTint="66"/>
            <w:vAlign w:val="center"/>
          </w:tcPr>
          <w:p w:rsidR="00CD5CDB" w:rsidRPr="001D4B20" w:rsidRDefault="00CD5CDB" w:rsidP="00CD5CD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4B20">
              <w:rPr>
                <w:rFonts w:cstheme="minorHAnsi"/>
                <w:b/>
                <w:bCs/>
                <w:sz w:val="24"/>
                <w:szCs w:val="24"/>
              </w:rPr>
              <w:t>CAS №</w:t>
            </w:r>
          </w:p>
        </w:tc>
        <w:tc>
          <w:tcPr>
            <w:tcW w:w="1276" w:type="dxa"/>
            <w:shd w:val="clear" w:color="auto" w:fill="8DB3E2" w:themeFill="text2" w:themeFillTint="66"/>
            <w:vAlign w:val="center"/>
          </w:tcPr>
          <w:p w:rsidR="00CD5CDB" w:rsidRPr="001D4B20" w:rsidRDefault="00CD5CDB" w:rsidP="00CD5CD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4B20">
              <w:rPr>
                <w:rFonts w:cstheme="minorHAnsi"/>
                <w:b/>
                <w:bCs/>
                <w:sz w:val="24"/>
                <w:szCs w:val="24"/>
              </w:rPr>
              <w:t>EINECS №</w:t>
            </w:r>
          </w:p>
        </w:tc>
      </w:tr>
      <w:tr w:rsidR="001D4B20" w:rsidRPr="001D4B20" w:rsidTr="00627747">
        <w:trPr>
          <w:trHeight w:val="535"/>
        </w:trPr>
        <w:tc>
          <w:tcPr>
            <w:tcW w:w="2268" w:type="dxa"/>
            <w:vAlign w:val="center"/>
          </w:tcPr>
          <w:p w:rsidR="00CD5CDB" w:rsidRPr="001D4B20" w:rsidRDefault="00CD5CDB" w:rsidP="00CD5CDB">
            <w:pPr>
              <w:rPr>
                <w:rFonts w:cstheme="minorHAnsi"/>
                <w:sz w:val="24"/>
                <w:szCs w:val="24"/>
              </w:rPr>
            </w:pPr>
            <w:r w:rsidRPr="001D4B20">
              <w:rPr>
                <w:rFonts w:cstheme="minorHAnsi"/>
                <w:sz w:val="24"/>
                <w:szCs w:val="24"/>
              </w:rPr>
              <w:t>Етилов алкохол</w:t>
            </w:r>
          </w:p>
        </w:tc>
        <w:tc>
          <w:tcPr>
            <w:tcW w:w="2268" w:type="dxa"/>
            <w:vAlign w:val="center"/>
          </w:tcPr>
          <w:p w:rsidR="00CD5CDB" w:rsidRPr="001D4B20" w:rsidRDefault="00CD5CDB" w:rsidP="00CD5CDB">
            <w:pPr>
              <w:rPr>
                <w:rFonts w:cstheme="minorHAnsi"/>
                <w:sz w:val="24"/>
                <w:szCs w:val="24"/>
              </w:rPr>
            </w:pPr>
            <w:r w:rsidRPr="001D4B20">
              <w:rPr>
                <w:rStyle w:val="aa"/>
                <w:rFonts w:cstheme="minorHAnsi"/>
                <w:sz w:val="24"/>
                <w:szCs w:val="24"/>
              </w:rPr>
              <w:t>ALCOHOL</w:t>
            </w:r>
          </w:p>
        </w:tc>
        <w:tc>
          <w:tcPr>
            <w:tcW w:w="3119" w:type="dxa"/>
            <w:vAlign w:val="center"/>
          </w:tcPr>
          <w:p w:rsidR="00CD5CDB" w:rsidRPr="001D4B20" w:rsidRDefault="00CD5CDB" w:rsidP="00CD5CDB">
            <w:pPr>
              <w:rPr>
                <w:rFonts w:cstheme="minorHAnsi"/>
                <w:sz w:val="24"/>
                <w:szCs w:val="24"/>
              </w:rPr>
            </w:pPr>
            <w:r w:rsidRPr="001D4B20">
              <w:rPr>
                <w:rFonts w:cstheme="minorHAnsi"/>
                <w:sz w:val="24"/>
                <w:szCs w:val="24"/>
              </w:rPr>
              <w:t>Ethanol</w:t>
            </w:r>
          </w:p>
        </w:tc>
        <w:tc>
          <w:tcPr>
            <w:tcW w:w="1417" w:type="dxa"/>
            <w:vAlign w:val="center"/>
          </w:tcPr>
          <w:p w:rsidR="00CD5CDB" w:rsidRPr="001D4B20" w:rsidRDefault="00CD5CDB" w:rsidP="00CD5CDB">
            <w:pPr>
              <w:rPr>
                <w:rFonts w:cstheme="minorHAnsi"/>
                <w:sz w:val="24"/>
                <w:szCs w:val="24"/>
              </w:rPr>
            </w:pPr>
            <w:r w:rsidRPr="001D4B20">
              <w:rPr>
                <w:rFonts w:cstheme="minorHAnsi"/>
                <w:sz w:val="24"/>
                <w:szCs w:val="24"/>
              </w:rPr>
              <w:t>64-17-5</w:t>
            </w:r>
          </w:p>
        </w:tc>
        <w:tc>
          <w:tcPr>
            <w:tcW w:w="1276" w:type="dxa"/>
            <w:vAlign w:val="center"/>
          </w:tcPr>
          <w:p w:rsidR="00CD5CDB" w:rsidRPr="001D4B20" w:rsidRDefault="00CD5CDB" w:rsidP="00CD5CDB">
            <w:pPr>
              <w:rPr>
                <w:rFonts w:cstheme="minorHAnsi"/>
                <w:sz w:val="24"/>
                <w:szCs w:val="24"/>
              </w:rPr>
            </w:pPr>
            <w:r w:rsidRPr="001D4B20">
              <w:rPr>
                <w:rFonts w:cstheme="minorHAnsi"/>
                <w:sz w:val="24"/>
                <w:szCs w:val="24"/>
              </w:rPr>
              <w:t>200-578-6</w:t>
            </w:r>
          </w:p>
        </w:tc>
      </w:tr>
      <w:tr w:rsidR="001D4B20" w:rsidRPr="001D4B20" w:rsidTr="00B34EBE">
        <w:trPr>
          <w:trHeight w:val="53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DB" w:rsidRPr="001D4B20" w:rsidRDefault="00CD5CDB" w:rsidP="00CD5CDB">
            <w:pPr>
              <w:rPr>
                <w:rFonts w:cstheme="minorHAnsi"/>
                <w:sz w:val="24"/>
                <w:szCs w:val="24"/>
              </w:rPr>
            </w:pPr>
            <w:r w:rsidRPr="001D4B20">
              <w:rPr>
                <w:rFonts w:cstheme="minorHAnsi"/>
                <w:sz w:val="24"/>
                <w:szCs w:val="24"/>
              </w:rPr>
              <w:t>Бутан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CDB" w:rsidRPr="001D4B20" w:rsidRDefault="00CD5CDB" w:rsidP="00CD5CDB">
            <w:pPr>
              <w:rPr>
                <w:rFonts w:cstheme="minorHAnsi"/>
                <w:sz w:val="24"/>
                <w:szCs w:val="24"/>
              </w:rPr>
            </w:pPr>
            <w:r w:rsidRPr="001D4B20">
              <w:rPr>
                <w:rStyle w:val="aa"/>
                <w:rFonts w:cstheme="minorHAnsi"/>
                <w:sz w:val="24"/>
                <w:szCs w:val="24"/>
              </w:rPr>
              <w:t>BUTANE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CD5CDB" w:rsidRPr="001D4B20" w:rsidRDefault="00CD5CDB" w:rsidP="00CD5CDB">
            <w:pPr>
              <w:rPr>
                <w:rFonts w:cstheme="minorHAnsi"/>
                <w:sz w:val="24"/>
                <w:szCs w:val="24"/>
              </w:rPr>
            </w:pPr>
            <w:r w:rsidRPr="001D4B20">
              <w:rPr>
                <w:rFonts w:cstheme="minorHAnsi"/>
                <w:sz w:val="24"/>
                <w:szCs w:val="24"/>
              </w:rPr>
              <w:t>Butane</w:t>
            </w:r>
          </w:p>
        </w:tc>
        <w:tc>
          <w:tcPr>
            <w:tcW w:w="1417" w:type="dxa"/>
            <w:vAlign w:val="center"/>
          </w:tcPr>
          <w:p w:rsidR="00CD5CDB" w:rsidRPr="001D4B20" w:rsidRDefault="00CD5CDB" w:rsidP="00CD5CDB">
            <w:pPr>
              <w:rPr>
                <w:rFonts w:cstheme="minorHAnsi"/>
                <w:sz w:val="24"/>
                <w:szCs w:val="24"/>
              </w:rPr>
            </w:pPr>
            <w:r w:rsidRPr="001D4B20">
              <w:rPr>
                <w:rFonts w:cstheme="minorHAnsi"/>
                <w:sz w:val="24"/>
                <w:szCs w:val="24"/>
              </w:rPr>
              <w:t>106-97-8</w:t>
            </w:r>
          </w:p>
        </w:tc>
        <w:tc>
          <w:tcPr>
            <w:tcW w:w="1276" w:type="dxa"/>
            <w:vAlign w:val="center"/>
          </w:tcPr>
          <w:p w:rsidR="00CD5CDB" w:rsidRPr="001D4B20" w:rsidRDefault="00CD5CDB" w:rsidP="00CD5CDB">
            <w:pPr>
              <w:rPr>
                <w:rFonts w:cstheme="minorHAnsi"/>
                <w:sz w:val="24"/>
                <w:szCs w:val="24"/>
              </w:rPr>
            </w:pPr>
            <w:r w:rsidRPr="001D4B20">
              <w:rPr>
                <w:rFonts w:cstheme="minorHAnsi"/>
                <w:sz w:val="24"/>
                <w:szCs w:val="24"/>
              </w:rPr>
              <w:t>203-448-7</w:t>
            </w:r>
          </w:p>
        </w:tc>
      </w:tr>
      <w:tr w:rsidR="001D4B20" w:rsidRPr="001D4B20" w:rsidTr="00B34EBE">
        <w:trPr>
          <w:trHeight w:val="53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DB" w:rsidRPr="001D4B20" w:rsidRDefault="00CD5CDB" w:rsidP="00CD5CDB">
            <w:pPr>
              <w:rPr>
                <w:rFonts w:cstheme="minorHAnsi"/>
                <w:sz w:val="24"/>
                <w:szCs w:val="24"/>
              </w:rPr>
            </w:pPr>
            <w:r w:rsidRPr="001D4B20">
              <w:rPr>
                <w:rFonts w:cstheme="minorHAnsi"/>
                <w:sz w:val="24"/>
                <w:szCs w:val="24"/>
              </w:rPr>
              <w:t>Пропан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CDB" w:rsidRPr="001D4B20" w:rsidRDefault="00CD5CDB" w:rsidP="00CD5CDB">
            <w:pPr>
              <w:rPr>
                <w:rFonts w:cstheme="minorHAnsi"/>
                <w:sz w:val="24"/>
                <w:szCs w:val="24"/>
              </w:rPr>
            </w:pPr>
            <w:r w:rsidRPr="001D4B20">
              <w:rPr>
                <w:rStyle w:val="aa"/>
                <w:rFonts w:cstheme="minorHAnsi"/>
                <w:sz w:val="24"/>
                <w:szCs w:val="24"/>
              </w:rPr>
              <w:t>PROPANE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CD5CDB" w:rsidRPr="001D4B20" w:rsidRDefault="00CD5CDB" w:rsidP="00CD5CDB">
            <w:pPr>
              <w:rPr>
                <w:rFonts w:cstheme="minorHAnsi"/>
                <w:sz w:val="24"/>
                <w:szCs w:val="24"/>
              </w:rPr>
            </w:pPr>
            <w:r w:rsidRPr="001D4B20">
              <w:rPr>
                <w:rFonts w:cstheme="minorHAnsi"/>
                <w:sz w:val="24"/>
                <w:szCs w:val="24"/>
              </w:rPr>
              <w:t>Propane</w:t>
            </w:r>
          </w:p>
        </w:tc>
        <w:tc>
          <w:tcPr>
            <w:tcW w:w="1417" w:type="dxa"/>
            <w:vAlign w:val="center"/>
          </w:tcPr>
          <w:p w:rsidR="00CD5CDB" w:rsidRPr="001D4B20" w:rsidRDefault="00CD5CDB" w:rsidP="00CD5CDB">
            <w:pPr>
              <w:rPr>
                <w:rFonts w:cstheme="minorHAnsi"/>
                <w:sz w:val="24"/>
                <w:szCs w:val="24"/>
              </w:rPr>
            </w:pPr>
            <w:r w:rsidRPr="001D4B20">
              <w:rPr>
                <w:rFonts w:cstheme="minorHAnsi"/>
                <w:sz w:val="24"/>
                <w:szCs w:val="24"/>
              </w:rPr>
              <w:t>74-98-6</w:t>
            </w:r>
          </w:p>
        </w:tc>
        <w:tc>
          <w:tcPr>
            <w:tcW w:w="1276" w:type="dxa"/>
            <w:vAlign w:val="center"/>
          </w:tcPr>
          <w:p w:rsidR="00CD5CDB" w:rsidRPr="001D4B20" w:rsidRDefault="00CD5CDB" w:rsidP="00CD5CDB">
            <w:pPr>
              <w:rPr>
                <w:rFonts w:cstheme="minorHAnsi"/>
                <w:sz w:val="24"/>
                <w:szCs w:val="24"/>
              </w:rPr>
            </w:pPr>
            <w:r w:rsidRPr="001D4B20">
              <w:rPr>
                <w:rFonts w:cstheme="minorHAnsi"/>
                <w:sz w:val="24"/>
                <w:szCs w:val="24"/>
              </w:rPr>
              <w:t>200-827-9</w:t>
            </w:r>
          </w:p>
        </w:tc>
      </w:tr>
      <w:tr w:rsidR="001D4B20" w:rsidRPr="001D4B20" w:rsidTr="00B34EBE">
        <w:trPr>
          <w:trHeight w:val="53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DB" w:rsidRPr="001D4B20" w:rsidRDefault="00CD5CDB" w:rsidP="00CD5CDB">
            <w:pPr>
              <w:rPr>
                <w:rFonts w:cstheme="minorHAnsi"/>
                <w:sz w:val="24"/>
                <w:szCs w:val="24"/>
              </w:rPr>
            </w:pPr>
            <w:r w:rsidRPr="001D4B20">
              <w:rPr>
                <w:rFonts w:cstheme="minorHAnsi"/>
                <w:sz w:val="24"/>
                <w:szCs w:val="24"/>
              </w:rPr>
              <w:t>Имазалил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CDB" w:rsidRPr="001D4B20" w:rsidRDefault="00CD5CDB" w:rsidP="00CD5CDB">
            <w:pPr>
              <w:rPr>
                <w:rFonts w:cstheme="minorHAnsi"/>
                <w:sz w:val="24"/>
                <w:szCs w:val="24"/>
              </w:rPr>
            </w:pPr>
            <w:r w:rsidRPr="001D4B20">
              <w:rPr>
                <w:rStyle w:val="aa"/>
                <w:rFonts w:cstheme="minorHAnsi"/>
                <w:sz w:val="24"/>
                <w:szCs w:val="24"/>
              </w:rPr>
              <w:t>IMAZALIL (ISO)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CD5CDB" w:rsidRPr="001D4B20" w:rsidRDefault="00CD5CDB" w:rsidP="00CD5CDB">
            <w:pPr>
              <w:rPr>
                <w:rFonts w:cstheme="minorHAnsi"/>
                <w:sz w:val="24"/>
                <w:szCs w:val="24"/>
              </w:rPr>
            </w:pPr>
            <w:r w:rsidRPr="001D4B20">
              <w:rPr>
                <w:rFonts w:cstheme="minorHAnsi"/>
                <w:sz w:val="24"/>
                <w:szCs w:val="24"/>
              </w:rPr>
              <w:t>Imazalil; 1-[2-(allyloxy)-2-(2,4-</w:t>
            </w:r>
            <w:r w:rsidR="001D4B20" w:rsidRPr="001D4B20">
              <w:rPr>
                <w:rFonts w:cstheme="minorHAnsi"/>
                <w:sz w:val="24"/>
                <w:szCs w:val="24"/>
              </w:rPr>
              <w:t>dichlorophenyl) ethyl</w:t>
            </w:r>
            <w:r w:rsidRPr="001D4B20">
              <w:rPr>
                <w:rFonts w:cstheme="minorHAnsi"/>
                <w:sz w:val="24"/>
                <w:szCs w:val="24"/>
              </w:rPr>
              <w:t>]-1H-imidazole</w:t>
            </w:r>
          </w:p>
        </w:tc>
        <w:tc>
          <w:tcPr>
            <w:tcW w:w="1417" w:type="dxa"/>
            <w:vAlign w:val="center"/>
          </w:tcPr>
          <w:p w:rsidR="00CD5CDB" w:rsidRPr="001D4B20" w:rsidRDefault="00CD5CDB" w:rsidP="00CD5CDB">
            <w:pPr>
              <w:rPr>
                <w:rFonts w:cstheme="minorHAnsi"/>
                <w:sz w:val="24"/>
                <w:szCs w:val="24"/>
              </w:rPr>
            </w:pPr>
            <w:r w:rsidRPr="001D4B20">
              <w:rPr>
                <w:rFonts w:cstheme="minorHAnsi"/>
                <w:sz w:val="24"/>
                <w:szCs w:val="24"/>
              </w:rPr>
              <w:t>35554-44-0</w:t>
            </w:r>
          </w:p>
        </w:tc>
        <w:tc>
          <w:tcPr>
            <w:tcW w:w="1276" w:type="dxa"/>
            <w:vAlign w:val="center"/>
          </w:tcPr>
          <w:p w:rsidR="00CD5CDB" w:rsidRPr="001D4B20" w:rsidRDefault="00CD5CDB" w:rsidP="00CD5CDB">
            <w:pPr>
              <w:rPr>
                <w:rFonts w:cstheme="minorHAnsi"/>
                <w:sz w:val="24"/>
                <w:szCs w:val="24"/>
              </w:rPr>
            </w:pPr>
            <w:r w:rsidRPr="001D4B20">
              <w:rPr>
                <w:rFonts w:cstheme="minorHAnsi"/>
                <w:sz w:val="24"/>
                <w:szCs w:val="24"/>
              </w:rPr>
              <w:t>252-615-0</w:t>
            </w:r>
          </w:p>
        </w:tc>
      </w:tr>
      <w:tr w:rsidR="001D4B20" w:rsidRPr="001D4B20" w:rsidTr="00B34EBE">
        <w:trPr>
          <w:trHeight w:val="53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DB" w:rsidRPr="001D4B20" w:rsidRDefault="00CD5CDB" w:rsidP="00CD5CDB">
            <w:pPr>
              <w:rPr>
                <w:rFonts w:cstheme="minorHAnsi"/>
                <w:sz w:val="24"/>
                <w:szCs w:val="24"/>
              </w:rPr>
            </w:pPr>
            <w:r w:rsidRPr="001D4B20">
              <w:rPr>
                <w:rFonts w:cstheme="minorHAnsi"/>
                <w:sz w:val="24"/>
                <w:szCs w:val="24"/>
              </w:rPr>
              <w:t>Стеараминов оксид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CDB" w:rsidRPr="001D4B20" w:rsidRDefault="00CD5CDB" w:rsidP="00CD5CDB">
            <w:pPr>
              <w:rPr>
                <w:rFonts w:cstheme="minorHAnsi"/>
                <w:sz w:val="24"/>
                <w:szCs w:val="24"/>
              </w:rPr>
            </w:pPr>
            <w:r w:rsidRPr="001D4B20">
              <w:rPr>
                <w:rStyle w:val="aa"/>
                <w:rFonts w:cstheme="minorHAnsi"/>
                <w:sz w:val="24"/>
                <w:szCs w:val="24"/>
              </w:rPr>
              <w:t>STEARAMINE OXIDE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CD5CDB" w:rsidRPr="001D4B20" w:rsidRDefault="00CD5CDB" w:rsidP="00CD5CDB">
            <w:pPr>
              <w:rPr>
                <w:rFonts w:cstheme="minorHAnsi"/>
                <w:sz w:val="24"/>
                <w:szCs w:val="24"/>
              </w:rPr>
            </w:pPr>
            <w:r w:rsidRPr="001D4B20">
              <w:rPr>
                <w:rFonts w:cstheme="minorHAnsi"/>
                <w:sz w:val="24"/>
                <w:szCs w:val="24"/>
              </w:rPr>
              <w:t>Stearyl dimethylamine oxide</w:t>
            </w:r>
          </w:p>
        </w:tc>
        <w:tc>
          <w:tcPr>
            <w:tcW w:w="1417" w:type="dxa"/>
            <w:vAlign w:val="center"/>
          </w:tcPr>
          <w:p w:rsidR="00CD5CDB" w:rsidRPr="001D4B20" w:rsidRDefault="00CD5CDB" w:rsidP="00CD5CDB">
            <w:pPr>
              <w:rPr>
                <w:rFonts w:cstheme="minorHAnsi"/>
                <w:sz w:val="24"/>
                <w:szCs w:val="24"/>
              </w:rPr>
            </w:pPr>
            <w:r w:rsidRPr="001D4B20">
              <w:rPr>
                <w:rFonts w:cstheme="minorHAnsi"/>
                <w:sz w:val="24"/>
                <w:szCs w:val="24"/>
              </w:rPr>
              <w:t>2571-88-2</w:t>
            </w:r>
          </w:p>
        </w:tc>
        <w:tc>
          <w:tcPr>
            <w:tcW w:w="1276" w:type="dxa"/>
            <w:vAlign w:val="center"/>
          </w:tcPr>
          <w:p w:rsidR="00CD5CDB" w:rsidRPr="001D4B20" w:rsidRDefault="00CD5CDB" w:rsidP="00CD5CDB">
            <w:pPr>
              <w:rPr>
                <w:rFonts w:cstheme="minorHAnsi"/>
                <w:sz w:val="24"/>
                <w:szCs w:val="24"/>
              </w:rPr>
            </w:pPr>
            <w:r w:rsidRPr="001D4B20">
              <w:rPr>
                <w:rFonts w:cstheme="minorHAnsi"/>
                <w:sz w:val="24"/>
                <w:szCs w:val="24"/>
              </w:rPr>
              <w:t>219-919-5</w:t>
            </w:r>
          </w:p>
        </w:tc>
      </w:tr>
      <w:tr w:rsidR="001D4B20" w:rsidRPr="001D4B20" w:rsidTr="00B34EBE">
        <w:trPr>
          <w:trHeight w:val="53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DB" w:rsidRPr="001D4B20" w:rsidRDefault="00CD5CDB" w:rsidP="00CD5CDB">
            <w:pPr>
              <w:rPr>
                <w:rFonts w:cstheme="minorHAnsi"/>
                <w:sz w:val="24"/>
                <w:szCs w:val="24"/>
              </w:rPr>
            </w:pPr>
            <w:r w:rsidRPr="001D4B20">
              <w:rPr>
                <w:rFonts w:cstheme="minorHAnsi"/>
                <w:sz w:val="24"/>
                <w:szCs w:val="24"/>
              </w:rPr>
              <w:t>Етоксилиран стеариламин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CDB" w:rsidRPr="001D4B20" w:rsidRDefault="00CD5CDB" w:rsidP="00CD5CDB">
            <w:pPr>
              <w:rPr>
                <w:rFonts w:cstheme="minorHAnsi"/>
                <w:sz w:val="24"/>
                <w:szCs w:val="24"/>
              </w:rPr>
            </w:pPr>
            <w:r w:rsidRPr="001D4B20">
              <w:rPr>
                <w:rStyle w:val="aa"/>
                <w:rFonts w:cstheme="minorHAnsi"/>
                <w:sz w:val="24"/>
                <w:szCs w:val="24"/>
              </w:rPr>
              <w:t>ETHOXYLATED STEARYLAMINE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CD5CDB" w:rsidRPr="001D4B20" w:rsidRDefault="00CD5CDB" w:rsidP="00CD5CDB">
            <w:pPr>
              <w:rPr>
                <w:rFonts w:cstheme="minorHAnsi"/>
                <w:sz w:val="24"/>
                <w:szCs w:val="24"/>
              </w:rPr>
            </w:pPr>
            <w:r w:rsidRPr="001D4B20">
              <w:rPr>
                <w:rFonts w:cstheme="minorHAnsi"/>
                <w:sz w:val="24"/>
                <w:szCs w:val="24"/>
              </w:rPr>
              <w:t>Polyethylene Glycol Stearylamine</w:t>
            </w:r>
          </w:p>
        </w:tc>
        <w:tc>
          <w:tcPr>
            <w:tcW w:w="1417" w:type="dxa"/>
            <w:vAlign w:val="center"/>
          </w:tcPr>
          <w:p w:rsidR="00CD5CDB" w:rsidRPr="001D4B20" w:rsidRDefault="00CD5CDB" w:rsidP="00CD5CDB">
            <w:pPr>
              <w:rPr>
                <w:rFonts w:cstheme="minorHAnsi"/>
                <w:sz w:val="24"/>
                <w:szCs w:val="24"/>
              </w:rPr>
            </w:pPr>
            <w:r w:rsidRPr="001D4B20">
              <w:rPr>
                <w:rFonts w:cstheme="minorHAnsi"/>
                <w:sz w:val="24"/>
                <w:szCs w:val="24"/>
              </w:rPr>
              <w:t>26635-92-7</w:t>
            </w:r>
          </w:p>
        </w:tc>
        <w:tc>
          <w:tcPr>
            <w:tcW w:w="1276" w:type="dxa"/>
            <w:vAlign w:val="center"/>
          </w:tcPr>
          <w:p w:rsidR="00CD5CDB" w:rsidRPr="001D4B20" w:rsidRDefault="00CD5CDB" w:rsidP="00CD5CDB">
            <w:pPr>
              <w:rPr>
                <w:rFonts w:cstheme="minorHAnsi"/>
                <w:sz w:val="24"/>
                <w:szCs w:val="24"/>
              </w:rPr>
            </w:pPr>
            <w:r w:rsidRPr="001D4B20">
              <w:rPr>
                <w:rFonts w:cstheme="minorHAnsi"/>
                <w:sz w:val="24"/>
                <w:szCs w:val="24"/>
              </w:rPr>
              <w:t>607-973-6</w:t>
            </w:r>
          </w:p>
        </w:tc>
      </w:tr>
      <w:tr w:rsidR="001D4B20" w:rsidRPr="001D4B20" w:rsidTr="00B34EBE">
        <w:trPr>
          <w:trHeight w:val="53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DB" w:rsidRPr="001D4B20" w:rsidRDefault="00CD5CDB" w:rsidP="00CD5CDB">
            <w:pPr>
              <w:rPr>
                <w:rFonts w:cstheme="minorHAnsi"/>
                <w:sz w:val="24"/>
                <w:szCs w:val="24"/>
              </w:rPr>
            </w:pPr>
            <w:r w:rsidRPr="001D4B20">
              <w:rPr>
                <w:rFonts w:cstheme="minorHAnsi"/>
                <w:sz w:val="24"/>
                <w:szCs w:val="24"/>
              </w:rPr>
              <w:t>Изопропил крезоли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CDB" w:rsidRPr="001D4B20" w:rsidRDefault="00CD5CDB" w:rsidP="00CD5CDB">
            <w:pPr>
              <w:rPr>
                <w:rFonts w:cstheme="minorHAnsi"/>
                <w:sz w:val="24"/>
                <w:szCs w:val="24"/>
              </w:rPr>
            </w:pPr>
            <w:r w:rsidRPr="001D4B20">
              <w:rPr>
                <w:rStyle w:val="aa"/>
                <w:rFonts w:cstheme="minorHAnsi"/>
                <w:sz w:val="24"/>
                <w:szCs w:val="24"/>
              </w:rPr>
              <w:t>ISOPROPYL CRESOLS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CD5CDB" w:rsidRPr="001D4B20" w:rsidRDefault="00CD5CDB" w:rsidP="00CD5CDB">
            <w:pPr>
              <w:rPr>
                <w:rFonts w:cstheme="minorHAnsi"/>
                <w:sz w:val="24"/>
                <w:szCs w:val="24"/>
              </w:rPr>
            </w:pPr>
            <w:r w:rsidRPr="001D4B20">
              <w:rPr>
                <w:rFonts w:cstheme="minorHAnsi"/>
                <w:sz w:val="24"/>
                <w:szCs w:val="24"/>
              </w:rPr>
              <w:t>4-isopropyl-3-methylphenol (4-isopropyl-m-cresol)</w:t>
            </w:r>
          </w:p>
        </w:tc>
        <w:tc>
          <w:tcPr>
            <w:tcW w:w="1417" w:type="dxa"/>
            <w:vAlign w:val="center"/>
          </w:tcPr>
          <w:p w:rsidR="00CD5CDB" w:rsidRPr="001D4B20" w:rsidRDefault="00CD5CDB" w:rsidP="00CD5CDB">
            <w:pPr>
              <w:rPr>
                <w:rFonts w:cstheme="minorHAnsi"/>
                <w:sz w:val="24"/>
                <w:szCs w:val="24"/>
              </w:rPr>
            </w:pPr>
            <w:r w:rsidRPr="001D4B20">
              <w:rPr>
                <w:rFonts w:cstheme="minorHAnsi"/>
                <w:sz w:val="24"/>
                <w:szCs w:val="24"/>
              </w:rPr>
              <w:t>3228-02-2</w:t>
            </w:r>
          </w:p>
        </w:tc>
        <w:tc>
          <w:tcPr>
            <w:tcW w:w="1276" w:type="dxa"/>
            <w:vAlign w:val="center"/>
          </w:tcPr>
          <w:p w:rsidR="00CD5CDB" w:rsidRPr="001D4B20" w:rsidRDefault="00CD5CDB" w:rsidP="00CD5CDB">
            <w:pPr>
              <w:rPr>
                <w:rFonts w:cstheme="minorHAnsi"/>
                <w:sz w:val="24"/>
                <w:szCs w:val="24"/>
              </w:rPr>
            </w:pPr>
            <w:r w:rsidRPr="001D4B20">
              <w:rPr>
                <w:rFonts w:cstheme="minorHAnsi"/>
                <w:sz w:val="24"/>
                <w:szCs w:val="24"/>
              </w:rPr>
              <w:t>221-761-7</w:t>
            </w:r>
          </w:p>
        </w:tc>
      </w:tr>
      <w:tr w:rsidR="001D4B20" w:rsidRPr="001D4B20" w:rsidTr="00B34EBE">
        <w:trPr>
          <w:trHeight w:val="53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DB" w:rsidRPr="001D4B20" w:rsidRDefault="00CD5CDB" w:rsidP="00CD5CDB">
            <w:pPr>
              <w:rPr>
                <w:rFonts w:cstheme="minorHAnsi"/>
                <w:sz w:val="24"/>
                <w:szCs w:val="24"/>
              </w:rPr>
            </w:pPr>
            <w:r w:rsidRPr="001D4B20">
              <w:rPr>
                <w:rFonts w:cstheme="minorHAnsi"/>
                <w:sz w:val="24"/>
                <w:szCs w:val="24"/>
              </w:rPr>
              <w:t>Вода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CDB" w:rsidRPr="001D4B20" w:rsidRDefault="00CD5CDB" w:rsidP="00CD5CDB">
            <w:pPr>
              <w:rPr>
                <w:rFonts w:cstheme="minorHAnsi"/>
                <w:sz w:val="24"/>
                <w:szCs w:val="24"/>
              </w:rPr>
            </w:pPr>
            <w:r w:rsidRPr="001D4B20">
              <w:rPr>
                <w:rStyle w:val="aa"/>
                <w:rFonts w:cstheme="minorHAnsi"/>
                <w:sz w:val="24"/>
                <w:szCs w:val="24"/>
              </w:rPr>
              <w:t>AQUA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CD5CDB" w:rsidRPr="001D4B20" w:rsidRDefault="00CD5CDB" w:rsidP="00CD5CDB">
            <w:pPr>
              <w:rPr>
                <w:rFonts w:cstheme="minorHAnsi"/>
                <w:sz w:val="24"/>
                <w:szCs w:val="24"/>
              </w:rPr>
            </w:pPr>
            <w:r w:rsidRPr="001D4B20">
              <w:rPr>
                <w:rFonts w:cstheme="minorHAnsi"/>
                <w:sz w:val="24"/>
                <w:szCs w:val="24"/>
              </w:rPr>
              <w:t>Water</w:t>
            </w:r>
          </w:p>
        </w:tc>
        <w:tc>
          <w:tcPr>
            <w:tcW w:w="1417" w:type="dxa"/>
            <w:vAlign w:val="center"/>
          </w:tcPr>
          <w:p w:rsidR="00CD5CDB" w:rsidRPr="001D4B20" w:rsidRDefault="00CD5CDB" w:rsidP="00CD5CDB">
            <w:pPr>
              <w:rPr>
                <w:rFonts w:cstheme="minorHAnsi"/>
                <w:sz w:val="24"/>
                <w:szCs w:val="24"/>
              </w:rPr>
            </w:pPr>
            <w:r w:rsidRPr="001D4B20">
              <w:rPr>
                <w:rFonts w:cstheme="minorHAnsi"/>
                <w:sz w:val="24"/>
                <w:szCs w:val="24"/>
              </w:rPr>
              <w:t>7732-18-5</w:t>
            </w:r>
          </w:p>
        </w:tc>
        <w:tc>
          <w:tcPr>
            <w:tcW w:w="1276" w:type="dxa"/>
            <w:vAlign w:val="center"/>
          </w:tcPr>
          <w:p w:rsidR="00CD5CDB" w:rsidRPr="001D4B20" w:rsidRDefault="00CD5CDB" w:rsidP="00CD5CDB">
            <w:pPr>
              <w:rPr>
                <w:rFonts w:cstheme="minorHAnsi"/>
                <w:sz w:val="24"/>
                <w:szCs w:val="24"/>
              </w:rPr>
            </w:pPr>
            <w:r w:rsidRPr="001D4B20">
              <w:rPr>
                <w:rFonts w:cstheme="minorHAnsi"/>
                <w:sz w:val="24"/>
                <w:szCs w:val="24"/>
              </w:rPr>
              <w:t>231-791-2</w:t>
            </w:r>
          </w:p>
        </w:tc>
      </w:tr>
      <w:tr w:rsidR="001D4B20" w:rsidRPr="001D4B20" w:rsidTr="00B34EBE">
        <w:trPr>
          <w:trHeight w:val="53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CDB" w:rsidRPr="001D4B20" w:rsidRDefault="00CD5CDB" w:rsidP="00CD5CDB">
            <w:pPr>
              <w:rPr>
                <w:rFonts w:cstheme="minorHAnsi"/>
                <w:sz w:val="24"/>
                <w:szCs w:val="24"/>
              </w:rPr>
            </w:pPr>
            <w:r w:rsidRPr="001D4B20">
              <w:rPr>
                <w:rFonts w:cstheme="minorHAnsi"/>
                <w:sz w:val="24"/>
                <w:szCs w:val="24"/>
              </w:rPr>
              <w:t>Октаметилциклотетрасилоксан (D4)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CDB" w:rsidRPr="001D4B20" w:rsidRDefault="00CD5CDB" w:rsidP="00CD5CDB">
            <w:pPr>
              <w:rPr>
                <w:rFonts w:cstheme="minorHAnsi"/>
                <w:sz w:val="24"/>
                <w:szCs w:val="24"/>
              </w:rPr>
            </w:pPr>
            <w:r w:rsidRPr="001D4B20">
              <w:rPr>
                <w:rStyle w:val="aa"/>
                <w:rFonts w:cstheme="minorHAnsi"/>
                <w:sz w:val="24"/>
                <w:szCs w:val="24"/>
              </w:rPr>
              <w:t>OCTAMETHYLCYCLOTETRASILOXANE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CD5CDB" w:rsidRPr="001D4B20" w:rsidRDefault="00CD5CDB" w:rsidP="00CD5CDB">
            <w:pPr>
              <w:rPr>
                <w:rFonts w:cstheme="minorHAnsi"/>
                <w:sz w:val="24"/>
                <w:szCs w:val="24"/>
              </w:rPr>
            </w:pPr>
            <w:r w:rsidRPr="001D4B20">
              <w:rPr>
                <w:rFonts w:cstheme="minorHAnsi"/>
                <w:sz w:val="24"/>
                <w:szCs w:val="24"/>
              </w:rPr>
              <w:t>Octamethylcyclotetrasiloxane</w:t>
            </w:r>
          </w:p>
        </w:tc>
        <w:tc>
          <w:tcPr>
            <w:tcW w:w="1417" w:type="dxa"/>
            <w:vAlign w:val="center"/>
          </w:tcPr>
          <w:p w:rsidR="00CD5CDB" w:rsidRPr="001D4B20" w:rsidRDefault="00CD5CDB" w:rsidP="00CD5CDB">
            <w:pPr>
              <w:rPr>
                <w:rFonts w:cstheme="minorHAnsi"/>
                <w:sz w:val="24"/>
                <w:szCs w:val="24"/>
              </w:rPr>
            </w:pPr>
            <w:r w:rsidRPr="001D4B20">
              <w:rPr>
                <w:rFonts w:cstheme="minorHAnsi"/>
                <w:sz w:val="24"/>
                <w:szCs w:val="24"/>
              </w:rPr>
              <w:t>556-67-2</w:t>
            </w:r>
          </w:p>
        </w:tc>
        <w:tc>
          <w:tcPr>
            <w:tcW w:w="1276" w:type="dxa"/>
            <w:vAlign w:val="center"/>
          </w:tcPr>
          <w:p w:rsidR="00CD5CDB" w:rsidRPr="001D4B20" w:rsidRDefault="00CD5CDB" w:rsidP="00CD5CDB">
            <w:pPr>
              <w:rPr>
                <w:rFonts w:cstheme="minorHAnsi"/>
                <w:sz w:val="24"/>
                <w:szCs w:val="24"/>
              </w:rPr>
            </w:pPr>
            <w:r w:rsidRPr="001D4B20">
              <w:rPr>
                <w:rFonts w:cstheme="minorHAnsi"/>
                <w:sz w:val="24"/>
                <w:szCs w:val="24"/>
              </w:rPr>
              <w:t>209-136-7</w:t>
            </w:r>
          </w:p>
        </w:tc>
      </w:tr>
    </w:tbl>
    <w:p w:rsidR="00951839" w:rsidRPr="001D4B20" w:rsidRDefault="00951839" w:rsidP="00951839">
      <w:pPr>
        <w:spacing w:before="120" w:after="0" w:line="240" w:lineRule="auto"/>
        <w:rPr>
          <w:rStyle w:val="fontstyle21"/>
          <w:rFonts w:asciiTheme="minorHAnsi" w:hAnsiTheme="minorHAnsi" w:cstheme="minorHAnsi"/>
          <w:color w:val="auto"/>
        </w:rPr>
      </w:pPr>
      <w:r w:rsidRPr="001D4B20">
        <w:rPr>
          <w:rFonts w:cstheme="minorHAnsi"/>
          <w:i/>
          <w:iCs/>
          <w:sz w:val="20"/>
          <w:szCs w:val="20"/>
        </w:rPr>
        <w:t>*</w:t>
      </w:r>
      <w:r w:rsidR="006733AF" w:rsidRPr="001D4B20">
        <w:rPr>
          <w:rFonts w:cstheme="minorHAnsi"/>
          <w:i/>
          <w:iCs/>
          <w:sz w:val="20"/>
          <w:szCs w:val="20"/>
        </w:rPr>
        <w:t>Вещество, съдържащо се в състава на парфюмната композиция, чието наличие трябва да бъде отбелязано в списъка на съставките, когато концен</w:t>
      </w:r>
      <w:bookmarkStart w:id="0" w:name="_GoBack"/>
      <w:bookmarkEnd w:id="0"/>
      <w:r w:rsidR="006733AF" w:rsidRPr="001D4B20">
        <w:rPr>
          <w:rFonts w:cstheme="minorHAnsi"/>
          <w:i/>
          <w:iCs/>
          <w:sz w:val="20"/>
          <w:szCs w:val="20"/>
        </w:rPr>
        <w:t xml:space="preserve">трацията на веществото в крайния продукт </w:t>
      </w:r>
      <w:r w:rsidR="006864BE" w:rsidRPr="001D4B20">
        <w:rPr>
          <w:rFonts w:cstheme="minorHAnsi"/>
          <w:i/>
          <w:iCs/>
          <w:sz w:val="20"/>
          <w:szCs w:val="20"/>
        </w:rPr>
        <w:t>надхвърля 0,0</w:t>
      </w:r>
      <w:r w:rsidR="006733AF" w:rsidRPr="001D4B20">
        <w:rPr>
          <w:rFonts w:cstheme="minorHAnsi"/>
          <w:i/>
          <w:iCs/>
          <w:sz w:val="20"/>
          <w:szCs w:val="20"/>
        </w:rPr>
        <w:t>1 %</w:t>
      </w:r>
      <w:r w:rsidR="00E908A9" w:rsidRPr="001D4B20">
        <w:rPr>
          <w:rFonts w:cstheme="minorHAnsi"/>
          <w:i/>
          <w:iCs/>
          <w:sz w:val="20"/>
          <w:szCs w:val="20"/>
          <w:lang w:val="en-US"/>
        </w:rPr>
        <w:t>.</w:t>
      </w:r>
    </w:p>
    <w:sectPr w:rsidR="00951839" w:rsidRPr="001D4B20" w:rsidSect="008A7F9F">
      <w:pgSz w:w="11906" w:h="16838"/>
      <w:pgMar w:top="709" w:right="70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4F6" w:rsidRDefault="007D54F6" w:rsidP="003B074C">
      <w:pPr>
        <w:spacing w:after="0" w:line="240" w:lineRule="auto"/>
      </w:pPr>
      <w:r>
        <w:separator/>
      </w:r>
    </w:p>
  </w:endnote>
  <w:endnote w:type="continuationSeparator" w:id="0">
    <w:p w:rsidR="007D54F6" w:rsidRDefault="007D54F6" w:rsidP="003B0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4F6" w:rsidRDefault="007D54F6" w:rsidP="003B074C">
      <w:pPr>
        <w:spacing w:after="0" w:line="240" w:lineRule="auto"/>
      </w:pPr>
      <w:r>
        <w:separator/>
      </w:r>
    </w:p>
  </w:footnote>
  <w:footnote w:type="continuationSeparator" w:id="0">
    <w:p w:rsidR="007D54F6" w:rsidRDefault="007D54F6" w:rsidP="003B07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42C6B"/>
    <w:multiLevelType w:val="hybridMultilevel"/>
    <w:tmpl w:val="838031A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534CA"/>
    <w:multiLevelType w:val="multilevel"/>
    <w:tmpl w:val="25046F3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FA7810"/>
    <w:multiLevelType w:val="hybridMultilevel"/>
    <w:tmpl w:val="838031A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0B0911"/>
    <w:multiLevelType w:val="multilevel"/>
    <w:tmpl w:val="241CC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F04109"/>
    <w:multiLevelType w:val="hybridMultilevel"/>
    <w:tmpl w:val="441A108E"/>
    <w:lvl w:ilvl="0" w:tplc="8B0E3F5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074C"/>
    <w:rsid w:val="00010627"/>
    <w:rsid w:val="000256F6"/>
    <w:rsid w:val="00036F93"/>
    <w:rsid w:val="00053008"/>
    <w:rsid w:val="000609BF"/>
    <w:rsid w:val="00063254"/>
    <w:rsid w:val="00076F06"/>
    <w:rsid w:val="000C2149"/>
    <w:rsid w:val="000C7BD7"/>
    <w:rsid w:val="000D6F15"/>
    <w:rsid w:val="000E4793"/>
    <w:rsid w:val="0011499C"/>
    <w:rsid w:val="00136455"/>
    <w:rsid w:val="00167AC1"/>
    <w:rsid w:val="001D4B20"/>
    <w:rsid w:val="00203DB5"/>
    <w:rsid w:val="0025573A"/>
    <w:rsid w:val="00262DC0"/>
    <w:rsid w:val="002666AC"/>
    <w:rsid w:val="00287B7D"/>
    <w:rsid w:val="002B3CC8"/>
    <w:rsid w:val="002C3A37"/>
    <w:rsid w:val="002C55BE"/>
    <w:rsid w:val="002E569D"/>
    <w:rsid w:val="002E638E"/>
    <w:rsid w:val="002F2F1A"/>
    <w:rsid w:val="002F43D3"/>
    <w:rsid w:val="0032015B"/>
    <w:rsid w:val="0033611C"/>
    <w:rsid w:val="00370B6F"/>
    <w:rsid w:val="00371A6A"/>
    <w:rsid w:val="00372648"/>
    <w:rsid w:val="003909EF"/>
    <w:rsid w:val="00397675"/>
    <w:rsid w:val="003B074C"/>
    <w:rsid w:val="0043167D"/>
    <w:rsid w:val="0045300E"/>
    <w:rsid w:val="00453A54"/>
    <w:rsid w:val="004653F5"/>
    <w:rsid w:val="00476E7E"/>
    <w:rsid w:val="00487EEE"/>
    <w:rsid w:val="004C7645"/>
    <w:rsid w:val="00513F0F"/>
    <w:rsid w:val="00546110"/>
    <w:rsid w:val="005E1688"/>
    <w:rsid w:val="00604FF6"/>
    <w:rsid w:val="00627747"/>
    <w:rsid w:val="00642820"/>
    <w:rsid w:val="00646520"/>
    <w:rsid w:val="006640CD"/>
    <w:rsid w:val="006733AF"/>
    <w:rsid w:val="00674D98"/>
    <w:rsid w:val="006864BE"/>
    <w:rsid w:val="00692270"/>
    <w:rsid w:val="006D7BE3"/>
    <w:rsid w:val="0070132B"/>
    <w:rsid w:val="00707456"/>
    <w:rsid w:val="007366DA"/>
    <w:rsid w:val="00736F99"/>
    <w:rsid w:val="00757359"/>
    <w:rsid w:val="00766CF4"/>
    <w:rsid w:val="007A101D"/>
    <w:rsid w:val="007A454F"/>
    <w:rsid w:val="007D54F6"/>
    <w:rsid w:val="007E58E6"/>
    <w:rsid w:val="007E77D1"/>
    <w:rsid w:val="00804E56"/>
    <w:rsid w:val="0084262E"/>
    <w:rsid w:val="00861857"/>
    <w:rsid w:val="008727C5"/>
    <w:rsid w:val="00882032"/>
    <w:rsid w:val="008A2373"/>
    <w:rsid w:val="008A7F9F"/>
    <w:rsid w:val="0090632C"/>
    <w:rsid w:val="009317C8"/>
    <w:rsid w:val="00935978"/>
    <w:rsid w:val="00951839"/>
    <w:rsid w:val="00967C5B"/>
    <w:rsid w:val="009A3743"/>
    <w:rsid w:val="009D6EF2"/>
    <w:rsid w:val="00A15309"/>
    <w:rsid w:val="00A37235"/>
    <w:rsid w:val="00A53EB8"/>
    <w:rsid w:val="00A62291"/>
    <w:rsid w:val="00A6243D"/>
    <w:rsid w:val="00A6307B"/>
    <w:rsid w:val="00A94685"/>
    <w:rsid w:val="00AC040D"/>
    <w:rsid w:val="00B02209"/>
    <w:rsid w:val="00B321F8"/>
    <w:rsid w:val="00B34EBE"/>
    <w:rsid w:val="00B65D43"/>
    <w:rsid w:val="00B72367"/>
    <w:rsid w:val="00B85000"/>
    <w:rsid w:val="00BA6E24"/>
    <w:rsid w:val="00BC0836"/>
    <w:rsid w:val="00BC1949"/>
    <w:rsid w:val="00BD41D8"/>
    <w:rsid w:val="00BE7879"/>
    <w:rsid w:val="00BF3917"/>
    <w:rsid w:val="00C93388"/>
    <w:rsid w:val="00CB6F69"/>
    <w:rsid w:val="00CD5CDB"/>
    <w:rsid w:val="00CE41F2"/>
    <w:rsid w:val="00CE44B9"/>
    <w:rsid w:val="00D04E00"/>
    <w:rsid w:val="00D16083"/>
    <w:rsid w:val="00DA7897"/>
    <w:rsid w:val="00DD05B1"/>
    <w:rsid w:val="00E3404C"/>
    <w:rsid w:val="00E908A9"/>
    <w:rsid w:val="00EA5B62"/>
    <w:rsid w:val="00EB5098"/>
    <w:rsid w:val="00EB7D2C"/>
    <w:rsid w:val="00ED2E1B"/>
    <w:rsid w:val="00F722A1"/>
    <w:rsid w:val="00FA5B95"/>
    <w:rsid w:val="00FB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00FEE"/>
  <w15:docId w15:val="{D899B995-5967-4996-9378-85818652B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0D6F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909E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qFormat/>
    <w:rsid w:val="007E77D1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3B074C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3B074C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character" w:customStyle="1" w:styleId="fontstyle31">
    <w:name w:val="fontstyle31"/>
    <w:basedOn w:val="a0"/>
    <w:rsid w:val="003B074C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3B0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3B074C"/>
    <w:rPr>
      <w:lang w:val="en-US"/>
    </w:rPr>
  </w:style>
  <w:style w:type="paragraph" w:styleId="a5">
    <w:name w:val="footer"/>
    <w:basedOn w:val="a"/>
    <w:link w:val="a6"/>
    <w:uiPriority w:val="99"/>
    <w:semiHidden/>
    <w:unhideWhenUsed/>
    <w:rsid w:val="003B0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semiHidden/>
    <w:rsid w:val="003B074C"/>
    <w:rPr>
      <w:lang w:val="en-US"/>
    </w:rPr>
  </w:style>
  <w:style w:type="paragraph" w:styleId="a7">
    <w:name w:val="List Paragraph"/>
    <w:basedOn w:val="a"/>
    <w:uiPriority w:val="34"/>
    <w:qFormat/>
    <w:rsid w:val="009A3743"/>
    <w:pPr>
      <w:ind w:left="720"/>
      <w:contextualSpacing/>
    </w:pPr>
  </w:style>
  <w:style w:type="character" w:customStyle="1" w:styleId="50">
    <w:name w:val="Заглавие 5 Знак"/>
    <w:basedOn w:val="a0"/>
    <w:link w:val="5"/>
    <w:rsid w:val="007E77D1"/>
    <w:rPr>
      <w:rFonts w:ascii="Times New Roman" w:eastAsia="Times New Roman" w:hAnsi="Times New Roman" w:cs="Times New Roman"/>
      <w:sz w:val="24"/>
      <w:szCs w:val="20"/>
      <w:lang w:val="ru-RU"/>
    </w:rPr>
  </w:style>
  <w:style w:type="table" w:styleId="a8">
    <w:name w:val="Table Grid"/>
    <w:basedOn w:val="a1"/>
    <w:uiPriority w:val="59"/>
    <w:rsid w:val="007E77D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paratedcasnumbers">
    <w:name w:val="separatedcasnumbers"/>
    <w:basedOn w:val="a0"/>
    <w:rsid w:val="00BF3917"/>
  </w:style>
  <w:style w:type="paragraph" w:styleId="a9">
    <w:name w:val="Normal (Web)"/>
    <w:basedOn w:val="a"/>
    <w:uiPriority w:val="99"/>
    <w:semiHidden/>
    <w:unhideWhenUsed/>
    <w:rsid w:val="00646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646520"/>
    <w:rPr>
      <w:b/>
      <w:bCs/>
    </w:rPr>
  </w:style>
  <w:style w:type="character" w:customStyle="1" w:styleId="20">
    <w:name w:val="Заглавие 2 Знак"/>
    <w:basedOn w:val="a0"/>
    <w:link w:val="2"/>
    <w:uiPriority w:val="9"/>
    <w:semiHidden/>
    <w:rsid w:val="000D6F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horttext">
    <w:name w:val="short_text"/>
    <w:basedOn w:val="a0"/>
    <w:rsid w:val="00A37235"/>
  </w:style>
  <w:style w:type="character" w:styleId="ab">
    <w:name w:val="Hyperlink"/>
    <w:rsid w:val="00371A6A"/>
    <w:rPr>
      <w:rFonts w:ascii="Arial" w:hAnsi="Arial" w:cs="Arial"/>
      <w:color w:val="0000FF"/>
      <w:u w:val="single"/>
    </w:rPr>
  </w:style>
  <w:style w:type="paragraph" w:styleId="ac">
    <w:name w:val="No Spacing"/>
    <w:uiPriority w:val="1"/>
    <w:qFormat/>
    <w:rsid w:val="00371A6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Default">
    <w:name w:val="Default"/>
    <w:rsid w:val="007A454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en-US"/>
    </w:rPr>
  </w:style>
  <w:style w:type="character" w:customStyle="1" w:styleId="30">
    <w:name w:val="Заглавие 3 Знак"/>
    <w:basedOn w:val="a0"/>
    <w:link w:val="3"/>
    <w:uiPriority w:val="9"/>
    <w:rsid w:val="003909E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3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42</cp:revision>
  <dcterms:created xsi:type="dcterms:W3CDTF">2019-07-26T17:27:00Z</dcterms:created>
  <dcterms:modified xsi:type="dcterms:W3CDTF">2025-12-18T20:21:00Z</dcterms:modified>
</cp:coreProperties>
</file>